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7532B0" w14:textId="2332586F" w:rsidR="00D4416D" w:rsidRDefault="00D4416D" w:rsidP="00D4416D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4416D">
        <w:rPr>
          <w:rFonts w:ascii="Times New Roman" w:hAnsi="Times New Roman" w:cs="Times New Roman"/>
          <w:b/>
          <w:bCs/>
          <w:sz w:val="20"/>
          <w:szCs w:val="20"/>
        </w:rPr>
        <w:t>Памятка для учителей учеников с магической тревожностью</w:t>
      </w:r>
    </w:p>
    <w:p w14:paraId="5D77663A" w14:textId="77777777" w:rsidR="00D4416D" w:rsidRPr="00D4416D" w:rsidRDefault="00D4416D" w:rsidP="00D4416D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B2656D1" w14:textId="77777777" w:rsidR="00D4416D" w:rsidRPr="00D4416D" w:rsidRDefault="00D4416D" w:rsidP="00D4416D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4416D">
        <w:rPr>
          <w:rFonts w:ascii="Times New Roman" w:hAnsi="Times New Roman" w:cs="Times New Roman"/>
          <w:b/>
          <w:bCs/>
          <w:sz w:val="20"/>
          <w:szCs w:val="20"/>
        </w:rPr>
        <w:t>1. Понимание магической тревожности</w:t>
      </w:r>
    </w:p>
    <w:p w14:paraId="28DD5157" w14:textId="2FE7AB7B" w:rsidR="00D4416D" w:rsidRPr="00D4416D" w:rsidRDefault="00D4416D" w:rsidP="00D4416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4416D">
        <w:rPr>
          <w:rFonts w:ascii="Times New Roman" w:hAnsi="Times New Roman" w:cs="Times New Roman"/>
          <w:b/>
          <w:bCs/>
          <w:sz w:val="20"/>
          <w:szCs w:val="20"/>
        </w:rPr>
        <w:t>Определение</w:t>
      </w:r>
      <w:r w:rsidRPr="00D4416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м</w:t>
      </w:r>
      <w:r w:rsidRPr="00D4416D">
        <w:rPr>
          <w:rFonts w:ascii="Times New Roman" w:hAnsi="Times New Roman" w:cs="Times New Roman"/>
          <w:sz w:val="20"/>
          <w:szCs w:val="20"/>
        </w:rPr>
        <w:t>агическая тревожность — это вид тревоги, когда ученики испытывают иррациональные страхи и убеждения о том, что их мысли или действия могут привести к негативным последствиям.</w:t>
      </w:r>
    </w:p>
    <w:p w14:paraId="4D864009" w14:textId="52BA4F3A" w:rsidR="00D4416D" w:rsidRPr="00D4416D" w:rsidRDefault="00D4416D" w:rsidP="00D4416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4416D">
        <w:rPr>
          <w:rFonts w:ascii="Times New Roman" w:hAnsi="Times New Roman" w:cs="Times New Roman"/>
          <w:b/>
          <w:bCs/>
          <w:sz w:val="20"/>
          <w:szCs w:val="20"/>
        </w:rPr>
        <w:t>Признаки</w:t>
      </w:r>
      <w:r w:rsidRPr="00D4416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D4416D">
        <w:rPr>
          <w:rFonts w:ascii="Times New Roman" w:hAnsi="Times New Roman" w:cs="Times New Roman"/>
          <w:sz w:val="20"/>
          <w:szCs w:val="20"/>
        </w:rPr>
        <w:t>ченики могут проявлять чрезмерную осторожность, избегать определенных ситуаций или проявлять страх перед тем, что что-то плохое произойдет, если они не выполнят определённые ритуалы или действия.</w:t>
      </w:r>
    </w:p>
    <w:p w14:paraId="32537369" w14:textId="77777777" w:rsidR="00D4416D" w:rsidRPr="00D4416D" w:rsidRDefault="00D4416D" w:rsidP="00D4416D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4416D">
        <w:rPr>
          <w:rFonts w:ascii="Times New Roman" w:hAnsi="Times New Roman" w:cs="Times New Roman"/>
          <w:b/>
          <w:bCs/>
          <w:sz w:val="20"/>
          <w:szCs w:val="20"/>
        </w:rPr>
        <w:t>2. Создание поддерживающей атмосферы</w:t>
      </w:r>
    </w:p>
    <w:p w14:paraId="467F4A54" w14:textId="14F79262" w:rsidR="00D4416D" w:rsidRPr="00D4416D" w:rsidRDefault="00D4416D" w:rsidP="00D4416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4416D">
        <w:rPr>
          <w:rFonts w:ascii="Times New Roman" w:hAnsi="Times New Roman" w:cs="Times New Roman"/>
          <w:b/>
          <w:bCs/>
          <w:sz w:val="20"/>
          <w:szCs w:val="20"/>
        </w:rPr>
        <w:t>Безопасное пространство</w:t>
      </w:r>
      <w:r w:rsidRPr="00D4416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D4416D">
        <w:rPr>
          <w:rFonts w:ascii="Times New Roman" w:hAnsi="Times New Roman" w:cs="Times New Roman"/>
          <w:sz w:val="20"/>
          <w:szCs w:val="20"/>
        </w:rPr>
        <w:t>беспечьте в классе атмосферу доверия и безопасности, где ученики могут открыто обсуждать свои страхи и переживания.</w:t>
      </w:r>
    </w:p>
    <w:p w14:paraId="1C53416C" w14:textId="2EF1D4AC" w:rsidR="00D4416D" w:rsidRPr="00D4416D" w:rsidRDefault="00D4416D" w:rsidP="00D4416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4416D">
        <w:rPr>
          <w:rFonts w:ascii="Times New Roman" w:hAnsi="Times New Roman" w:cs="Times New Roman"/>
          <w:b/>
          <w:bCs/>
          <w:sz w:val="20"/>
          <w:szCs w:val="20"/>
        </w:rPr>
        <w:t>Стимулирование общения</w:t>
      </w:r>
      <w:r w:rsidRPr="00D4416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D4416D">
        <w:rPr>
          <w:rFonts w:ascii="Times New Roman" w:hAnsi="Times New Roman" w:cs="Times New Roman"/>
          <w:sz w:val="20"/>
          <w:szCs w:val="20"/>
        </w:rPr>
        <w:t>оощряйте учеников делиться своими мыслями и тревогами. Задавайте открытые вопросы и проявляйте внимание к их чувствам.</w:t>
      </w:r>
    </w:p>
    <w:p w14:paraId="41019BF5" w14:textId="77777777" w:rsidR="00D4416D" w:rsidRPr="00D4416D" w:rsidRDefault="00D4416D" w:rsidP="00D4416D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4416D">
        <w:rPr>
          <w:rFonts w:ascii="Times New Roman" w:hAnsi="Times New Roman" w:cs="Times New Roman"/>
          <w:b/>
          <w:bCs/>
          <w:sz w:val="20"/>
          <w:szCs w:val="20"/>
        </w:rPr>
        <w:t>3. Индивидуальный подход</w:t>
      </w:r>
    </w:p>
    <w:p w14:paraId="75C8EA08" w14:textId="44BADC08" w:rsidR="00D4416D" w:rsidRPr="00D4416D" w:rsidRDefault="00D4416D" w:rsidP="00D4416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4416D">
        <w:rPr>
          <w:rFonts w:ascii="Times New Roman" w:hAnsi="Times New Roman" w:cs="Times New Roman"/>
          <w:b/>
          <w:bCs/>
          <w:sz w:val="20"/>
          <w:szCs w:val="20"/>
        </w:rPr>
        <w:t>Индивидуальные беседы</w:t>
      </w:r>
      <w:r w:rsidRPr="00D4416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D4416D">
        <w:rPr>
          <w:rFonts w:ascii="Times New Roman" w:hAnsi="Times New Roman" w:cs="Times New Roman"/>
          <w:sz w:val="20"/>
          <w:szCs w:val="20"/>
        </w:rPr>
        <w:t>роводите регулярные беседы с учениками, у которых наблюдается магическая тревожность. Выясняйте, какие ситуации их пугают и как вы можете помочь.</w:t>
      </w:r>
    </w:p>
    <w:p w14:paraId="37C7218E" w14:textId="15033F7E" w:rsidR="00D4416D" w:rsidRPr="00D4416D" w:rsidRDefault="00D4416D" w:rsidP="00D4416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4416D">
        <w:rPr>
          <w:rFonts w:ascii="Times New Roman" w:hAnsi="Times New Roman" w:cs="Times New Roman"/>
          <w:b/>
          <w:bCs/>
          <w:sz w:val="20"/>
          <w:szCs w:val="20"/>
        </w:rPr>
        <w:t>Гибкие стратегии обучения</w:t>
      </w:r>
      <w:r w:rsidRPr="00D4416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D4416D">
        <w:rPr>
          <w:rFonts w:ascii="Times New Roman" w:hAnsi="Times New Roman" w:cs="Times New Roman"/>
          <w:sz w:val="20"/>
          <w:szCs w:val="20"/>
        </w:rPr>
        <w:t>редложите дополнительные ресурсы или гибкие варианты обучения, которые помогут снизить стресс и тревогу.</w:t>
      </w:r>
    </w:p>
    <w:p w14:paraId="6D5F06BF" w14:textId="6289590A" w:rsidR="00D4416D" w:rsidRPr="00D4416D" w:rsidRDefault="00D4416D" w:rsidP="00D4416D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4416D">
        <w:rPr>
          <w:rFonts w:ascii="Times New Roman" w:hAnsi="Times New Roman" w:cs="Times New Roman"/>
          <w:b/>
          <w:bCs/>
          <w:sz w:val="20"/>
          <w:szCs w:val="20"/>
        </w:rPr>
        <w:t xml:space="preserve">4. Обучение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копинг</w:t>
      </w:r>
      <w:proofErr w:type="spellEnd"/>
      <w:r w:rsidRPr="00D4416D">
        <w:rPr>
          <w:rFonts w:ascii="Times New Roman" w:hAnsi="Times New Roman" w:cs="Times New Roman"/>
          <w:b/>
          <w:bCs/>
          <w:sz w:val="20"/>
          <w:szCs w:val="20"/>
        </w:rPr>
        <w:t>-стратегиям</w:t>
      </w:r>
    </w:p>
    <w:p w14:paraId="7192B622" w14:textId="0BF67E57" w:rsidR="00D4416D" w:rsidRPr="00D4416D" w:rsidRDefault="00D4416D" w:rsidP="00D4416D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4416D">
        <w:rPr>
          <w:rFonts w:ascii="Times New Roman" w:hAnsi="Times New Roman" w:cs="Times New Roman"/>
          <w:b/>
          <w:bCs/>
          <w:sz w:val="20"/>
          <w:szCs w:val="20"/>
        </w:rPr>
        <w:t>Навыки управления эмоциями</w:t>
      </w:r>
      <w:r w:rsidRPr="00D4416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н</w:t>
      </w:r>
      <w:r w:rsidRPr="00D4416D">
        <w:rPr>
          <w:rFonts w:ascii="Times New Roman" w:hAnsi="Times New Roman" w:cs="Times New Roman"/>
          <w:sz w:val="20"/>
          <w:szCs w:val="20"/>
        </w:rPr>
        <w:t>аучите учеников техникам релаксации (глубокое дыхание, медитация) и методам саморегуляции, которые помогут им справляться с тревожностью.</w:t>
      </w:r>
    </w:p>
    <w:p w14:paraId="24623428" w14:textId="77777777" w:rsidR="00D4416D" w:rsidRPr="00D4416D" w:rsidRDefault="00D4416D" w:rsidP="00D4416D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4416D">
        <w:rPr>
          <w:rFonts w:ascii="Times New Roman" w:hAnsi="Times New Roman" w:cs="Times New Roman"/>
          <w:b/>
          <w:bCs/>
          <w:sz w:val="20"/>
          <w:szCs w:val="20"/>
        </w:rPr>
        <w:t>Позитивное мышление</w:t>
      </w:r>
      <w:r w:rsidRPr="00D4416D">
        <w:rPr>
          <w:rFonts w:ascii="Times New Roman" w:hAnsi="Times New Roman" w:cs="Times New Roman"/>
          <w:sz w:val="20"/>
          <w:szCs w:val="20"/>
        </w:rPr>
        <w:t>: Обучайте их выявлять и заменять негативные мысли более реалистичными и конструктивными.</w:t>
      </w:r>
    </w:p>
    <w:p w14:paraId="6677BB78" w14:textId="77777777" w:rsidR="00D4416D" w:rsidRPr="00D4416D" w:rsidRDefault="00D4416D" w:rsidP="00D4416D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4416D">
        <w:rPr>
          <w:rFonts w:ascii="Times New Roman" w:hAnsi="Times New Roman" w:cs="Times New Roman"/>
          <w:b/>
          <w:bCs/>
          <w:sz w:val="20"/>
          <w:szCs w:val="20"/>
        </w:rPr>
        <w:t>5. Поддержка в учебном процессе</w:t>
      </w:r>
    </w:p>
    <w:p w14:paraId="1A5FDBBD" w14:textId="41610CB7" w:rsidR="00D4416D" w:rsidRPr="00D4416D" w:rsidRDefault="00D4416D" w:rsidP="00D4416D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4416D">
        <w:rPr>
          <w:rFonts w:ascii="Times New Roman" w:hAnsi="Times New Roman" w:cs="Times New Roman"/>
          <w:b/>
          <w:bCs/>
          <w:sz w:val="20"/>
          <w:szCs w:val="20"/>
        </w:rPr>
        <w:t>Изменение сроков</w:t>
      </w:r>
      <w:r w:rsidRPr="00D4416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D4416D">
        <w:rPr>
          <w:rFonts w:ascii="Times New Roman" w:hAnsi="Times New Roman" w:cs="Times New Roman"/>
          <w:sz w:val="20"/>
          <w:szCs w:val="20"/>
        </w:rPr>
        <w:t>сли возможно, предоставьте ученику больше времени на выполнение заданий, чтобы снизить уровень стресса.</w:t>
      </w:r>
    </w:p>
    <w:p w14:paraId="6A7D9FC6" w14:textId="646EBB77" w:rsidR="00D4416D" w:rsidRPr="00D4416D" w:rsidRDefault="00D4416D" w:rsidP="00D4416D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4416D">
        <w:rPr>
          <w:rFonts w:ascii="Times New Roman" w:hAnsi="Times New Roman" w:cs="Times New Roman"/>
          <w:b/>
          <w:bCs/>
          <w:sz w:val="20"/>
          <w:szCs w:val="20"/>
        </w:rPr>
        <w:t>Разделение заданий</w:t>
      </w:r>
      <w:r w:rsidRPr="00D4416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D4416D">
        <w:rPr>
          <w:rFonts w:ascii="Times New Roman" w:hAnsi="Times New Roman" w:cs="Times New Roman"/>
          <w:sz w:val="20"/>
          <w:szCs w:val="20"/>
        </w:rPr>
        <w:t>прощайте задания, разбивая их на более мелкие шаги, чтобы ученики могли легче их выполнять без перегрузки.</w:t>
      </w:r>
    </w:p>
    <w:p w14:paraId="70675F05" w14:textId="77777777" w:rsidR="00D4416D" w:rsidRPr="00D4416D" w:rsidRDefault="00D4416D" w:rsidP="00D4416D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4416D">
        <w:rPr>
          <w:rFonts w:ascii="Times New Roman" w:hAnsi="Times New Roman" w:cs="Times New Roman"/>
          <w:b/>
          <w:bCs/>
          <w:sz w:val="20"/>
          <w:szCs w:val="20"/>
        </w:rPr>
        <w:t>6. Социальные взаимодействия</w:t>
      </w:r>
    </w:p>
    <w:p w14:paraId="48B538D4" w14:textId="25766FF6" w:rsidR="00D4416D" w:rsidRPr="00D4416D" w:rsidRDefault="00D4416D" w:rsidP="00D4416D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4416D">
        <w:rPr>
          <w:rFonts w:ascii="Times New Roman" w:hAnsi="Times New Roman" w:cs="Times New Roman"/>
          <w:b/>
          <w:bCs/>
          <w:sz w:val="20"/>
          <w:szCs w:val="20"/>
        </w:rPr>
        <w:t>Групповые занятия</w:t>
      </w:r>
      <w:r w:rsidRPr="00D4416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D4416D">
        <w:rPr>
          <w:rFonts w:ascii="Times New Roman" w:hAnsi="Times New Roman" w:cs="Times New Roman"/>
          <w:sz w:val="20"/>
          <w:szCs w:val="20"/>
        </w:rPr>
        <w:t>тимулируйте участие в группах и проектах, чтобы ученики могли улучшать свои навыки общения и укреплять отношения с одноклассниками.</w:t>
      </w:r>
    </w:p>
    <w:p w14:paraId="6B51FA26" w14:textId="0389FB1E" w:rsidR="00D4416D" w:rsidRPr="00D4416D" w:rsidRDefault="00D4416D" w:rsidP="00D4416D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4416D">
        <w:rPr>
          <w:rFonts w:ascii="Times New Roman" w:hAnsi="Times New Roman" w:cs="Times New Roman"/>
          <w:b/>
          <w:bCs/>
          <w:sz w:val="20"/>
          <w:szCs w:val="20"/>
        </w:rPr>
        <w:t>Дружеские пары</w:t>
      </w:r>
      <w:r w:rsidRPr="00D4416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D4416D">
        <w:rPr>
          <w:rFonts w:ascii="Times New Roman" w:hAnsi="Times New Roman" w:cs="Times New Roman"/>
          <w:sz w:val="20"/>
          <w:szCs w:val="20"/>
        </w:rPr>
        <w:t>оздавайте ситуации для взаимодействия с более уверенными детьми, которые могут стать моделями для подражания.</w:t>
      </w:r>
    </w:p>
    <w:p w14:paraId="42F67B8A" w14:textId="77777777" w:rsidR="00D4416D" w:rsidRPr="00D4416D" w:rsidRDefault="00D4416D" w:rsidP="00D4416D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4416D">
        <w:rPr>
          <w:rFonts w:ascii="Times New Roman" w:hAnsi="Times New Roman" w:cs="Times New Roman"/>
          <w:b/>
          <w:bCs/>
          <w:sz w:val="20"/>
          <w:szCs w:val="20"/>
        </w:rPr>
        <w:t>7. Общение с родителями</w:t>
      </w:r>
    </w:p>
    <w:p w14:paraId="04EE412A" w14:textId="686891AD" w:rsidR="00D4416D" w:rsidRPr="00D4416D" w:rsidRDefault="00D4416D" w:rsidP="00D4416D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4416D">
        <w:rPr>
          <w:rFonts w:ascii="Times New Roman" w:hAnsi="Times New Roman" w:cs="Times New Roman"/>
          <w:b/>
          <w:bCs/>
          <w:sz w:val="20"/>
          <w:szCs w:val="20"/>
        </w:rPr>
        <w:t>Сотрудничество с семьей</w:t>
      </w:r>
      <w:r w:rsidRPr="00D4416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D4416D">
        <w:rPr>
          <w:rFonts w:ascii="Times New Roman" w:hAnsi="Times New Roman" w:cs="Times New Roman"/>
          <w:sz w:val="20"/>
          <w:szCs w:val="20"/>
        </w:rPr>
        <w:t>оддерживайте связь с родителями и информируйте их о проблемах с тревожностью. Предложите им стратегии и ресурсы для поддержки учеников дома.</w:t>
      </w:r>
    </w:p>
    <w:p w14:paraId="4346AE8A" w14:textId="1654D246" w:rsidR="00D4416D" w:rsidRPr="00D4416D" w:rsidRDefault="00D4416D" w:rsidP="00D4416D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4416D">
        <w:rPr>
          <w:rFonts w:ascii="Times New Roman" w:hAnsi="Times New Roman" w:cs="Times New Roman"/>
          <w:b/>
          <w:bCs/>
          <w:sz w:val="20"/>
          <w:szCs w:val="20"/>
        </w:rPr>
        <w:t>Рекомендации о помощи</w:t>
      </w:r>
      <w:r w:rsidRPr="00D4416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н</w:t>
      </w:r>
      <w:r w:rsidRPr="00D4416D">
        <w:rPr>
          <w:rFonts w:ascii="Times New Roman" w:hAnsi="Times New Roman" w:cs="Times New Roman"/>
          <w:sz w:val="20"/>
          <w:szCs w:val="20"/>
        </w:rPr>
        <w:t>аправляйте родителей к специалистам, если проблемы тревожности влияют на учебный процесс или поведение их ребёнка.</w:t>
      </w:r>
    </w:p>
    <w:p w14:paraId="09A2CC83" w14:textId="77777777" w:rsidR="00D4416D" w:rsidRPr="00D4416D" w:rsidRDefault="00D4416D" w:rsidP="00D4416D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4416D">
        <w:rPr>
          <w:rFonts w:ascii="Times New Roman" w:hAnsi="Times New Roman" w:cs="Times New Roman"/>
          <w:b/>
          <w:bCs/>
          <w:sz w:val="20"/>
          <w:szCs w:val="20"/>
        </w:rPr>
        <w:t>8. Мониторинг и оценка</w:t>
      </w:r>
    </w:p>
    <w:p w14:paraId="458C720A" w14:textId="3D8957F9" w:rsidR="00D4416D" w:rsidRPr="00D4416D" w:rsidRDefault="00D4416D" w:rsidP="00D4416D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4416D">
        <w:rPr>
          <w:rFonts w:ascii="Times New Roman" w:hAnsi="Times New Roman" w:cs="Times New Roman"/>
          <w:b/>
          <w:bCs/>
          <w:sz w:val="20"/>
          <w:szCs w:val="20"/>
        </w:rPr>
        <w:t>Регулярные оценки</w:t>
      </w:r>
      <w:r w:rsidRPr="00D4416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D4416D">
        <w:rPr>
          <w:rFonts w:ascii="Times New Roman" w:hAnsi="Times New Roman" w:cs="Times New Roman"/>
          <w:sz w:val="20"/>
          <w:szCs w:val="20"/>
        </w:rPr>
        <w:t>ериодически проверяйте прогресс учеников в отношении тревожности и общения с одноклассниками, чтобы своевременно корректировать свои подходы.</w:t>
      </w:r>
    </w:p>
    <w:p w14:paraId="37FFC92B" w14:textId="0E641D5C" w:rsidR="00D4416D" w:rsidRPr="00D4416D" w:rsidRDefault="00D4416D" w:rsidP="00D4416D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4416D">
        <w:rPr>
          <w:rFonts w:ascii="Times New Roman" w:hAnsi="Times New Roman" w:cs="Times New Roman"/>
          <w:b/>
          <w:bCs/>
          <w:sz w:val="20"/>
          <w:szCs w:val="20"/>
        </w:rPr>
        <w:t>Обратная связь</w:t>
      </w:r>
      <w:r w:rsidRPr="00D4416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D4416D">
        <w:rPr>
          <w:rFonts w:ascii="Times New Roman" w:hAnsi="Times New Roman" w:cs="Times New Roman"/>
          <w:sz w:val="20"/>
          <w:szCs w:val="20"/>
        </w:rPr>
        <w:t>редоставляйте конструктивную обратную связь о том, как ученики справляются с задачами, и поощряйте их за любые достижения, даже маленькие.</w:t>
      </w:r>
    </w:p>
    <w:p w14:paraId="6AD540CC" w14:textId="77777777" w:rsidR="00D4416D" w:rsidRPr="00D4416D" w:rsidRDefault="00D4416D" w:rsidP="00D4416D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4416D">
        <w:rPr>
          <w:rFonts w:ascii="Times New Roman" w:hAnsi="Times New Roman" w:cs="Times New Roman"/>
          <w:b/>
          <w:bCs/>
          <w:sz w:val="20"/>
          <w:szCs w:val="20"/>
        </w:rPr>
        <w:t>9. Обучение педагогов</w:t>
      </w:r>
    </w:p>
    <w:p w14:paraId="1223CB92" w14:textId="3E8A1413" w:rsidR="00D4416D" w:rsidRPr="00D4416D" w:rsidRDefault="00D4416D" w:rsidP="00D4416D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4416D">
        <w:rPr>
          <w:rFonts w:ascii="Times New Roman" w:hAnsi="Times New Roman" w:cs="Times New Roman"/>
          <w:b/>
          <w:bCs/>
          <w:sz w:val="20"/>
          <w:szCs w:val="20"/>
        </w:rPr>
        <w:t>Повышение квалификации</w:t>
      </w:r>
      <w:r w:rsidRPr="00D4416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D4416D">
        <w:rPr>
          <w:rFonts w:ascii="Times New Roman" w:hAnsi="Times New Roman" w:cs="Times New Roman"/>
          <w:sz w:val="20"/>
          <w:szCs w:val="20"/>
        </w:rPr>
        <w:t>частвуйте в тренингах и семинарах по психологии и методам работы с детьми с тревожностью, чтобы улучшить свои знания и навыки.</w:t>
      </w:r>
    </w:p>
    <w:p w14:paraId="02456474" w14:textId="3D2E74E9" w:rsidR="00D4416D" w:rsidRPr="00D4416D" w:rsidRDefault="00D4416D" w:rsidP="00D4416D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4416D">
        <w:rPr>
          <w:rFonts w:ascii="Times New Roman" w:hAnsi="Times New Roman" w:cs="Times New Roman"/>
          <w:b/>
          <w:bCs/>
          <w:sz w:val="20"/>
          <w:szCs w:val="20"/>
        </w:rPr>
        <w:t>Работа с психологами</w:t>
      </w:r>
      <w:r w:rsidRPr="00D4416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D4416D">
        <w:rPr>
          <w:rFonts w:ascii="Times New Roman" w:hAnsi="Times New Roman" w:cs="Times New Roman"/>
          <w:sz w:val="20"/>
          <w:szCs w:val="20"/>
        </w:rPr>
        <w:t>отрудничайте с психологами и консультантами в вашей школе, чтобы получить дополнительные рекомендации и ресурсы.</w:t>
      </w:r>
    </w:p>
    <w:p w14:paraId="3B2B6366" w14:textId="77777777" w:rsidR="00D4416D" w:rsidRPr="00D4416D" w:rsidRDefault="00D4416D" w:rsidP="00D4416D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4416D">
        <w:rPr>
          <w:rFonts w:ascii="Times New Roman" w:hAnsi="Times New Roman" w:cs="Times New Roman"/>
          <w:b/>
          <w:bCs/>
          <w:sz w:val="20"/>
          <w:szCs w:val="20"/>
        </w:rPr>
        <w:t>10. Терпение и понимание</w:t>
      </w:r>
    </w:p>
    <w:p w14:paraId="0A910ECF" w14:textId="711C6C55" w:rsidR="00D4416D" w:rsidRPr="00D4416D" w:rsidRDefault="00D4416D" w:rsidP="00D4416D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4416D">
        <w:rPr>
          <w:rFonts w:ascii="Times New Roman" w:hAnsi="Times New Roman" w:cs="Times New Roman"/>
          <w:b/>
          <w:bCs/>
          <w:sz w:val="20"/>
          <w:szCs w:val="20"/>
        </w:rPr>
        <w:t>Долгосрочный процесс</w:t>
      </w:r>
      <w:r w:rsidRPr="00D4416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D4416D">
        <w:rPr>
          <w:rFonts w:ascii="Times New Roman" w:hAnsi="Times New Roman" w:cs="Times New Roman"/>
          <w:sz w:val="20"/>
          <w:szCs w:val="20"/>
        </w:rPr>
        <w:t>омните, что изменение поведения и снижение уровня тревожности требует времени. Проявляйте терпение и поддержку.</w:t>
      </w:r>
    </w:p>
    <w:p w14:paraId="79F1E201" w14:textId="2225E797" w:rsidR="00D4416D" w:rsidRPr="00D4416D" w:rsidRDefault="00D4416D" w:rsidP="00D4416D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4416D">
        <w:rPr>
          <w:rFonts w:ascii="Times New Roman" w:hAnsi="Times New Roman" w:cs="Times New Roman"/>
          <w:b/>
          <w:bCs/>
          <w:sz w:val="20"/>
          <w:szCs w:val="20"/>
        </w:rPr>
        <w:t>Понимание</w:t>
      </w:r>
      <w:r w:rsidRPr="00D4416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D4416D">
        <w:rPr>
          <w:rFonts w:ascii="Times New Roman" w:hAnsi="Times New Roman" w:cs="Times New Roman"/>
          <w:sz w:val="20"/>
          <w:szCs w:val="20"/>
        </w:rPr>
        <w:t>оддерживайте учеников в их пути к улучшению, демонстрируя понимание и готовность помочь в трудные моменты.</w:t>
      </w:r>
    </w:p>
    <w:p w14:paraId="4F783327" w14:textId="77777777" w:rsidR="00D4416D" w:rsidRPr="00D4416D" w:rsidRDefault="00D4416D" w:rsidP="00D4416D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D4416D">
        <w:rPr>
          <w:rFonts w:ascii="Times New Roman" w:hAnsi="Times New Roman" w:cs="Times New Roman"/>
          <w:i/>
          <w:iCs/>
          <w:sz w:val="20"/>
          <w:szCs w:val="20"/>
        </w:rPr>
        <w:t>Следуя этой памятке, вы сможете создать более защищённую и поддерживающую атмосферу для учеников с магической тревожностью, что поможет им справляться с их переживаниями и развивать уверенность в себе.</w:t>
      </w:r>
    </w:p>
    <w:sectPr w:rsidR="00D4416D" w:rsidRPr="00D44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9690A"/>
    <w:multiLevelType w:val="multilevel"/>
    <w:tmpl w:val="C4E8A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637C50"/>
    <w:multiLevelType w:val="multilevel"/>
    <w:tmpl w:val="B9546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B605E2"/>
    <w:multiLevelType w:val="multilevel"/>
    <w:tmpl w:val="C16CF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900E52"/>
    <w:multiLevelType w:val="multilevel"/>
    <w:tmpl w:val="2D8E0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115385"/>
    <w:multiLevelType w:val="multilevel"/>
    <w:tmpl w:val="CAC2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0E52EC"/>
    <w:multiLevelType w:val="multilevel"/>
    <w:tmpl w:val="013A5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676C72"/>
    <w:multiLevelType w:val="multilevel"/>
    <w:tmpl w:val="45BCC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D5592"/>
    <w:multiLevelType w:val="multilevel"/>
    <w:tmpl w:val="08CC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806152"/>
    <w:multiLevelType w:val="multilevel"/>
    <w:tmpl w:val="8512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C30C4D"/>
    <w:multiLevelType w:val="multilevel"/>
    <w:tmpl w:val="181C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3"/>
  </w:num>
  <w:num w:numId="5">
    <w:abstractNumId w:val="8"/>
  </w:num>
  <w:num w:numId="6">
    <w:abstractNumId w:val="6"/>
  </w:num>
  <w:num w:numId="7">
    <w:abstractNumId w:val="2"/>
  </w:num>
  <w:num w:numId="8">
    <w:abstractNumId w:val="9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16D"/>
    <w:rsid w:val="00D4416D"/>
    <w:rsid w:val="00FB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0663E"/>
  <w15:chartTrackingRefBased/>
  <w15:docId w15:val="{E2008DB5-477B-4C4F-A67A-DA8BC1E6B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7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522</Words>
  <Characters>2977</Characters>
  <Application>Microsoft Office Word</Application>
  <DocSecurity>0</DocSecurity>
  <Lines>24</Lines>
  <Paragraphs>6</Paragraphs>
  <ScaleCrop>false</ScaleCrop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2026-05-02T10:27:00Z</dcterms:created>
  <dcterms:modified xsi:type="dcterms:W3CDTF">2026-05-02T10:31:00Z</dcterms:modified>
</cp:coreProperties>
</file>